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6F" w:rsidRPr="009B0B6F" w:rsidRDefault="009B0B6F" w:rsidP="009B0B6F">
      <w:pPr>
        <w:spacing w:after="0" w:line="240" w:lineRule="auto"/>
        <w:jc w:val="center"/>
        <w:rPr>
          <w:rFonts w:ascii="Arial" w:hAnsi="Arial" w:cs="Angsana New"/>
          <w:b/>
          <w:bCs/>
          <w:color w:val="222222"/>
          <w:sz w:val="32"/>
          <w:szCs w:val="32"/>
        </w:rPr>
      </w:pPr>
      <w:r w:rsidRPr="009B0B6F">
        <w:rPr>
          <w:rFonts w:ascii="Arial" w:hAnsi="Arial" w:cs="Angsana New"/>
          <w:b/>
          <w:bCs/>
          <w:color w:val="222222"/>
          <w:sz w:val="32"/>
          <w:szCs w:val="32"/>
          <w:cs/>
        </w:rPr>
        <w:t>ประชาสัมพันธ์</w:t>
      </w:r>
    </w:p>
    <w:p w:rsidR="005446CF" w:rsidRDefault="009B0B6F" w:rsidP="00686086">
      <w:pPr>
        <w:spacing w:after="0" w:line="240" w:lineRule="auto"/>
        <w:rPr>
          <w:rFonts w:ascii="Arial" w:hAnsi="Arial" w:cs="Angsana New" w:hint="cs"/>
          <w:color w:val="222222"/>
          <w:sz w:val="32"/>
          <w:szCs w:val="32"/>
        </w:rPr>
      </w:pPr>
      <w:r w:rsidRPr="009B0B6F">
        <w:rPr>
          <w:rFonts w:ascii="Arial" w:hAnsi="Arial" w:cs="Angsana New"/>
          <w:color w:val="222222"/>
          <w:sz w:val="32"/>
          <w:szCs w:val="32"/>
          <w:cs/>
        </w:rPr>
        <w:t>โครงการ</w:t>
      </w:r>
      <w:r w:rsidR="005446CF">
        <w:rPr>
          <w:rFonts w:ascii="Arial" w:hAnsi="Arial" w:cs="Angsana New" w:hint="cs"/>
          <w:color w:val="222222"/>
          <w:sz w:val="32"/>
          <w:szCs w:val="32"/>
          <w:cs/>
        </w:rPr>
        <w:t>ชาวท่า</w:t>
      </w:r>
      <w:proofErr w:type="spellStart"/>
      <w:r w:rsidR="005446CF">
        <w:rPr>
          <w:rFonts w:ascii="Arial" w:hAnsi="Arial" w:cs="Angsana New" w:hint="cs"/>
          <w:color w:val="222222"/>
          <w:sz w:val="32"/>
          <w:szCs w:val="32"/>
          <w:cs/>
        </w:rPr>
        <w:t>จะหลุง</w:t>
      </w:r>
      <w:proofErr w:type="spellEnd"/>
      <w:r w:rsidR="005446CF">
        <w:rPr>
          <w:rFonts w:ascii="Arial" w:hAnsi="Arial" w:cs="Angsana New" w:hint="cs"/>
          <w:color w:val="222222"/>
          <w:sz w:val="32"/>
          <w:szCs w:val="32"/>
          <w:cs/>
        </w:rPr>
        <w:t>รวมใจ  รวมพลัง  ต่อต้านยาเสพติด  ตำบลท่า</w:t>
      </w:r>
      <w:proofErr w:type="spellStart"/>
      <w:r w:rsidR="005446CF">
        <w:rPr>
          <w:rFonts w:ascii="Arial" w:hAnsi="Arial" w:cs="Angsana New" w:hint="cs"/>
          <w:color w:val="222222"/>
          <w:sz w:val="32"/>
          <w:szCs w:val="32"/>
          <w:cs/>
        </w:rPr>
        <w:t>จะหลุง</w:t>
      </w:r>
      <w:proofErr w:type="spellEnd"/>
      <w:r w:rsidR="005446CF">
        <w:rPr>
          <w:rFonts w:ascii="Arial" w:hAnsi="Arial" w:cs="Angsana New" w:hint="cs"/>
          <w:color w:val="222222"/>
          <w:sz w:val="32"/>
          <w:szCs w:val="32"/>
          <w:cs/>
        </w:rPr>
        <w:t xml:space="preserve">  อำเภอโชคชัย  </w:t>
      </w:r>
    </w:p>
    <w:p w:rsidR="00686086" w:rsidRDefault="005446CF" w:rsidP="00686086">
      <w:pPr>
        <w:spacing w:after="0" w:line="240" w:lineRule="auto"/>
        <w:rPr>
          <w:rFonts w:ascii="Arial" w:hAnsi="Arial" w:cs="Angsana New"/>
          <w:color w:val="222222"/>
          <w:sz w:val="32"/>
          <w:szCs w:val="32"/>
          <w:u w:val="single"/>
        </w:rPr>
      </w:pPr>
      <w:r>
        <w:rPr>
          <w:rFonts w:ascii="Arial" w:hAnsi="Arial" w:cs="Angsana New" w:hint="cs"/>
          <w:color w:val="222222"/>
          <w:sz w:val="32"/>
          <w:szCs w:val="32"/>
          <w:cs/>
        </w:rPr>
        <w:t>จังหวัดนครราชสีมา</w:t>
      </w:r>
    </w:p>
    <w:p w:rsidR="00686086" w:rsidRPr="009B0B6F" w:rsidRDefault="00686086" w:rsidP="00686086">
      <w:pPr>
        <w:spacing w:after="0" w:line="240" w:lineRule="auto"/>
        <w:rPr>
          <w:rFonts w:ascii="Arial" w:hAnsi="Arial" w:cs="Angsana New"/>
          <w:color w:val="222222"/>
          <w:sz w:val="32"/>
          <w:szCs w:val="32"/>
          <w:u w:val="single"/>
        </w:rPr>
      </w:pPr>
    </w:p>
    <w:p w:rsidR="00686086" w:rsidRDefault="009B0B6F" w:rsidP="009B0B6F">
      <w:pPr>
        <w:spacing w:after="0" w:line="240" w:lineRule="auto"/>
        <w:rPr>
          <w:rFonts w:ascii="Arial" w:hAnsi="Arial" w:hint="cs"/>
          <w:color w:val="222222"/>
          <w:sz w:val="32"/>
          <w:szCs w:val="32"/>
          <w:u w:val="single"/>
        </w:rPr>
      </w:pPr>
      <w:r w:rsidRPr="009B0B6F">
        <w:rPr>
          <w:rFonts w:ascii="Arial" w:hAnsi="Arial" w:cs="Angsana New"/>
          <w:color w:val="222222"/>
          <w:sz w:val="32"/>
          <w:szCs w:val="32"/>
          <w:u w:val="single"/>
          <w:cs/>
        </w:rPr>
        <w:t>วัตถุประสงค์</w:t>
      </w:r>
    </w:p>
    <w:p w:rsidR="00686086" w:rsidRDefault="00686086" w:rsidP="005446CF">
      <w:pPr>
        <w:spacing w:after="0" w:line="240" w:lineRule="auto"/>
        <w:rPr>
          <w:rFonts w:ascii="Angsana New" w:hAnsi="Angsana New" w:cs="Angsana New" w:hint="cs"/>
          <w:color w:val="222222"/>
          <w:sz w:val="32"/>
          <w:szCs w:val="32"/>
        </w:rPr>
      </w:pPr>
      <w:r>
        <w:rPr>
          <w:rFonts w:ascii="Angsana New" w:hAnsi="Angsana New" w:cs="Angsana New"/>
          <w:color w:val="222222"/>
          <w:sz w:val="32"/>
          <w:szCs w:val="32"/>
        </w:rPr>
        <w:t>1.</w:t>
      </w:r>
      <w:r>
        <w:rPr>
          <w:rFonts w:ascii="Angsana New" w:hAnsi="Angsana New" w:cs="Angsana New" w:hint="cs"/>
          <w:color w:val="222222"/>
          <w:sz w:val="32"/>
          <w:szCs w:val="32"/>
          <w:cs/>
        </w:rPr>
        <w:t>เพื่อ</w:t>
      </w:r>
      <w:r w:rsidR="005446CF">
        <w:rPr>
          <w:rFonts w:ascii="Angsana New" w:hAnsi="Angsana New" w:cs="Angsana New" w:hint="cs"/>
          <w:color w:val="222222"/>
          <w:sz w:val="32"/>
          <w:szCs w:val="32"/>
          <w:cs/>
        </w:rPr>
        <w:t>ป้องกันปัญหาสุขภาพกายและจิตใจที่เกิดจากการติดยาเสพติดของประชาชนในพื้นที่</w:t>
      </w:r>
    </w:p>
    <w:p w:rsidR="005446CF" w:rsidRDefault="005446CF" w:rsidP="005446CF">
      <w:pPr>
        <w:spacing w:after="0" w:line="240" w:lineRule="auto"/>
        <w:rPr>
          <w:rFonts w:ascii="Angsana New" w:hAnsi="Angsana New" w:cs="Angsana New" w:hint="cs"/>
          <w:color w:val="222222"/>
          <w:sz w:val="32"/>
          <w:szCs w:val="32"/>
        </w:rPr>
      </w:pPr>
      <w:r>
        <w:rPr>
          <w:rFonts w:ascii="Angsana New" w:hAnsi="Angsana New" w:cs="Angsana New"/>
          <w:color w:val="222222"/>
          <w:sz w:val="32"/>
          <w:szCs w:val="32"/>
        </w:rPr>
        <w:t>2</w:t>
      </w:r>
      <w:r>
        <w:rPr>
          <w:rFonts w:ascii="Angsana New" w:hAnsi="Angsana New" w:cs="Angsana New" w:hint="cs"/>
          <w:color w:val="222222"/>
          <w:sz w:val="32"/>
          <w:szCs w:val="32"/>
          <w:cs/>
        </w:rPr>
        <w:t>.เพื่อป้องกันผลกระทบจากการแพร่ระบาดของยาเสพติดในพื้นที่</w:t>
      </w:r>
    </w:p>
    <w:p w:rsidR="005446CF" w:rsidRDefault="005446CF" w:rsidP="005446CF">
      <w:pPr>
        <w:spacing w:after="0" w:line="240" w:lineRule="auto"/>
        <w:rPr>
          <w:rFonts w:ascii="Angsana New" w:hAnsi="Angsana New" w:cs="Angsana New"/>
          <w:color w:val="222222"/>
          <w:sz w:val="32"/>
          <w:szCs w:val="32"/>
        </w:rPr>
      </w:pPr>
      <w:proofErr w:type="gramStart"/>
      <w:r>
        <w:rPr>
          <w:rFonts w:ascii="Angsana New" w:hAnsi="Angsana New" w:cs="Angsana New"/>
          <w:color w:val="222222"/>
          <w:sz w:val="32"/>
          <w:szCs w:val="32"/>
        </w:rPr>
        <w:t>3</w:t>
      </w:r>
      <w:r>
        <w:rPr>
          <w:rFonts w:ascii="Angsana New" w:hAnsi="Angsana New" w:cs="Angsana New" w:hint="cs"/>
          <w:color w:val="222222"/>
          <w:sz w:val="32"/>
          <w:szCs w:val="32"/>
          <w:cs/>
        </w:rPr>
        <w:t>.เพื่อรณรงค์  ประชาสัมพันธ์</w:t>
      </w:r>
      <w:proofErr w:type="gramEnd"/>
      <w:r>
        <w:rPr>
          <w:rFonts w:ascii="Angsana New" w:hAnsi="Angsana New" w:cs="Angsana New" w:hint="cs"/>
          <w:color w:val="222222"/>
          <w:sz w:val="32"/>
          <w:szCs w:val="32"/>
          <w:cs/>
        </w:rPr>
        <w:t xml:space="preserve">  ต่อต้านยาเสพติดในชุมชน</w:t>
      </w:r>
    </w:p>
    <w:p w:rsidR="005446CF" w:rsidRDefault="005446CF" w:rsidP="005446CF">
      <w:pPr>
        <w:spacing w:after="0" w:line="240" w:lineRule="auto"/>
        <w:rPr>
          <w:rFonts w:ascii="Angsana New" w:hAnsi="Angsana New" w:cs="Angsana New" w:hint="cs"/>
          <w:color w:val="222222"/>
          <w:sz w:val="32"/>
          <w:szCs w:val="32"/>
        </w:rPr>
      </w:pPr>
      <w:proofErr w:type="gramStart"/>
      <w:r>
        <w:rPr>
          <w:rFonts w:ascii="Angsana New" w:hAnsi="Angsana New" w:cs="Angsana New"/>
          <w:color w:val="222222"/>
          <w:sz w:val="32"/>
          <w:szCs w:val="32"/>
        </w:rPr>
        <w:t>4</w:t>
      </w:r>
      <w:r>
        <w:rPr>
          <w:rFonts w:ascii="Angsana New" w:hAnsi="Angsana New" w:cs="Angsana New" w:hint="cs"/>
          <w:color w:val="222222"/>
          <w:sz w:val="32"/>
          <w:szCs w:val="32"/>
          <w:cs/>
        </w:rPr>
        <w:t>.เพื่อสร้างความตระหนักถึงความสำคัญการป้องกันภัยจากยาเสพติด  สร้างจิตสำนึกต่อต้านยาเสพติดให้กับประชาชนในพื้นที่</w:t>
      </w:r>
      <w:proofErr w:type="gramEnd"/>
    </w:p>
    <w:p w:rsidR="005446CF" w:rsidRDefault="005446CF" w:rsidP="005446CF">
      <w:pPr>
        <w:spacing w:after="0" w:line="240" w:lineRule="auto"/>
        <w:rPr>
          <w:rFonts w:ascii="Angsana New" w:hAnsi="Angsana New" w:cs="Angsana New" w:hint="cs"/>
          <w:color w:val="222222"/>
          <w:sz w:val="32"/>
          <w:szCs w:val="32"/>
        </w:rPr>
      </w:pPr>
      <w:proofErr w:type="gramStart"/>
      <w:r>
        <w:rPr>
          <w:rFonts w:ascii="Angsana New" w:hAnsi="Angsana New" w:cs="Angsana New"/>
          <w:color w:val="222222"/>
          <w:sz w:val="32"/>
          <w:szCs w:val="32"/>
        </w:rPr>
        <w:t>5</w:t>
      </w:r>
      <w:r>
        <w:rPr>
          <w:rFonts w:ascii="Angsana New" w:hAnsi="Angsana New" w:cs="Angsana New" w:hint="cs"/>
          <w:color w:val="222222"/>
          <w:sz w:val="32"/>
          <w:szCs w:val="32"/>
          <w:cs/>
        </w:rPr>
        <w:t>.เพื่อร่วมกันเฝ้าระวัง  สอดส่องดูแลพฤติกรรมของคนในชุมชน</w:t>
      </w:r>
      <w:proofErr w:type="gramEnd"/>
      <w:r>
        <w:rPr>
          <w:rFonts w:ascii="Angsana New" w:hAnsi="Angsana New" w:cs="Angsana New" w:hint="cs"/>
          <w:color w:val="222222"/>
          <w:sz w:val="32"/>
          <w:szCs w:val="32"/>
          <w:cs/>
        </w:rPr>
        <w:t xml:space="preserve">  และค้นหาผู้เสพยาเสพติดในพื้นที่นำไปบำบัดรักษาต่อไป</w:t>
      </w:r>
    </w:p>
    <w:p w:rsidR="005446CF" w:rsidRDefault="005446CF" w:rsidP="005446CF">
      <w:pPr>
        <w:spacing w:after="0" w:line="240" w:lineRule="auto"/>
        <w:rPr>
          <w:rFonts w:ascii="Angsana New" w:hAnsi="Angsana New" w:cs="Angsana New" w:hint="cs"/>
          <w:color w:val="222222"/>
          <w:sz w:val="32"/>
          <w:szCs w:val="32"/>
        </w:rPr>
      </w:pPr>
      <w:proofErr w:type="gramStart"/>
      <w:r>
        <w:rPr>
          <w:rFonts w:ascii="Angsana New" w:hAnsi="Angsana New" w:cs="Angsana New"/>
          <w:color w:val="222222"/>
          <w:sz w:val="32"/>
          <w:szCs w:val="32"/>
        </w:rPr>
        <w:t>6</w:t>
      </w:r>
      <w:r>
        <w:rPr>
          <w:rFonts w:ascii="Angsana New" w:hAnsi="Angsana New" w:cs="Angsana New" w:hint="cs"/>
          <w:color w:val="222222"/>
          <w:sz w:val="32"/>
          <w:szCs w:val="32"/>
          <w:cs/>
        </w:rPr>
        <w:t>.เพื่อ</w:t>
      </w:r>
      <w:proofErr w:type="spellStart"/>
      <w:r>
        <w:rPr>
          <w:rFonts w:ascii="Angsana New" w:hAnsi="Angsana New" w:cs="Angsana New" w:hint="cs"/>
          <w:color w:val="222222"/>
          <w:sz w:val="32"/>
          <w:szCs w:val="32"/>
          <w:cs/>
        </w:rPr>
        <w:t>บูรณา</w:t>
      </w:r>
      <w:proofErr w:type="spellEnd"/>
      <w:r>
        <w:rPr>
          <w:rFonts w:ascii="Angsana New" w:hAnsi="Angsana New" w:cs="Angsana New" w:hint="cs"/>
          <w:color w:val="222222"/>
          <w:sz w:val="32"/>
          <w:szCs w:val="32"/>
          <w:cs/>
        </w:rPr>
        <w:t>การร่วมกันของทุกภาคส่วนทั้งหน่วยงานรัฐ  ภาคเอกชน</w:t>
      </w:r>
      <w:proofErr w:type="gramEnd"/>
      <w:r>
        <w:rPr>
          <w:rFonts w:ascii="Angsana New" w:hAnsi="Angsana New" w:cs="Angsana New" w:hint="cs"/>
          <w:color w:val="222222"/>
          <w:sz w:val="32"/>
          <w:szCs w:val="32"/>
          <w:cs/>
        </w:rPr>
        <w:t xml:space="preserve">  ประชาชนในการต่อต้านยาเสพติด</w:t>
      </w:r>
    </w:p>
    <w:p w:rsidR="009B0B6F" w:rsidRPr="005446CF" w:rsidRDefault="009B0B6F" w:rsidP="009B0B6F">
      <w:pPr>
        <w:spacing w:after="0" w:line="240" w:lineRule="auto"/>
        <w:rPr>
          <w:rFonts w:ascii="Arial" w:hAnsi="Arial"/>
          <w:color w:val="222222"/>
          <w:sz w:val="32"/>
          <w:szCs w:val="32"/>
        </w:rPr>
      </w:pPr>
      <w:r w:rsidRPr="009B0B6F">
        <w:rPr>
          <w:rFonts w:ascii="Arial" w:hAnsi="Arial" w:cs="Arial"/>
          <w:color w:val="222222"/>
          <w:sz w:val="32"/>
          <w:szCs w:val="32"/>
          <w:u w:val="single"/>
          <w:cs/>
        </w:rPr>
        <w:br/>
      </w:r>
      <w:r w:rsidRPr="009B0B6F">
        <w:rPr>
          <w:rFonts w:ascii="Arial" w:hAnsi="Arial" w:cs="Angsana New"/>
          <w:color w:val="222222"/>
          <w:sz w:val="32"/>
          <w:szCs w:val="32"/>
          <w:u w:val="single"/>
          <w:cs/>
        </w:rPr>
        <w:t>ระยะเวลาดำเนินการ</w:t>
      </w:r>
      <w:r w:rsidRPr="009B0B6F">
        <w:rPr>
          <w:rFonts w:ascii="Arial" w:hAnsi="Arial" w:cs="Arial"/>
          <w:color w:val="222222"/>
          <w:sz w:val="32"/>
          <w:szCs w:val="32"/>
          <w:u w:val="single"/>
          <w:cs/>
        </w:rPr>
        <w:br/>
      </w:r>
      <w:r w:rsidR="005446CF" w:rsidRPr="005446CF">
        <w:rPr>
          <w:rFonts w:ascii="Angsana New" w:hAnsi="Angsana New" w:cs="Angsana New"/>
          <w:color w:val="222222"/>
          <w:sz w:val="32"/>
          <w:szCs w:val="32"/>
          <w:cs/>
        </w:rPr>
        <w:t xml:space="preserve">วันที่  </w:t>
      </w:r>
      <w:proofErr w:type="gramStart"/>
      <w:r w:rsidR="005446CF" w:rsidRPr="005446CF">
        <w:rPr>
          <w:rFonts w:ascii="Angsana New" w:hAnsi="Angsana New" w:cs="Angsana New"/>
          <w:color w:val="222222"/>
          <w:sz w:val="32"/>
          <w:szCs w:val="32"/>
        </w:rPr>
        <w:t xml:space="preserve">22  </w:t>
      </w:r>
      <w:r w:rsidR="005446CF" w:rsidRPr="005446CF">
        <w:rPr>
          <w:rFonts w:ascii="Angsana New" w:hAnsi="Angsana New" w:cs="Angsana New"/>
          <w:color w:val="222222"/>
          <w:sz w:val="32"/>
          <w:szCs w:val="32"/>
          <w:cs/>
        </w:rPr>
        <w:t>มิถุนายน</w:t>
      </w:r>
      <w:proofErr w:type="gramEnd"/>
      <w:r w:rsidR="005446CF" w:rsidRPr="005446CF">
        <w:rPr>
          <w:rFonts w:ascii="Angsana New" w:hAnsi="Angsana New" w:cs="Angsana New"/>
          <w:color w:val="222222"/>
          <w:sz w:val="32"/>
          <w:szCs w:val="32"/>
          <w:cs/>
        </w:rPr>
        <w:t xml:space="preserve"> </w:t>
      </w:r>
      <w:r w:rsidR="005446CF" w:rsidRPr="005446CF">
        <w:rPr>
          <w:rFonts w:ascii="Angsana New" w:hAnsi="Angsana New" w:cs="Angsana New"/>
          <w:color w:val="222222"/>
          <w:sz w:val="32"/>
          <w:szCs w:val="32"/>
        </w:rPr>
        <w:t>2555</w:t>
      </w:r>
      <w:r w:rsidR="005446CF" w:rsidRPr="005446CF">
        <w:rPr>
          <w:rFonts w:ascii="Angsana New" w:hAnsi="Angsana New" w:cs="Angsana New"/>
          <w:color w:val="222222"/>
          <w:sz w:val="32"/>
          <w:szCs w:val="32"/>
          <w:cs/>
        </w:rPr>
        <w:t xml:space="preserve"> และวันที่ </w:t>
      </w:r>
      <w:r w:rsidR="005446CF" w:rsidRPr="005446CF">
        <w:rPr>
          <w:rFonts w:ascii="Angsana New" w:hAnsi="Angsana New" w:cs="Angsana New"/>
          <w:color w:val="222222"/>
          <w:sz w:val="32"/>
          <w:szCs w:val="32"/>
        </w:rPr>
        <w:t xml:space="preserve"> 26  </w:t>
      </w:r>
      <w:r w:rsidR="005446CF" w:rsidRPr="005446CF">
        <w:rPr>
          <w:rFonts w:ascii="Angsana New" w:hAnsi="Angsana New" w:cs="Angsana New"/>
          <w:color w:val="222222"/>
          <w:sz w:val="32"/>
          <w:szCs w:val="32"/>
          <w:cs/>
        </w:rPr>
        <w:t xml:space="preserve">มิถุนายน  </w:t>
      </w:r>
      <w:r w:rsidR="005446CF" w:rsidRPr="005446CF">
        <w:rPr>
          <w:rFonts w:ascii="Angsana New" w:hAnsi="Angsana New" w:cs="Angsana New"/>
          <w:color w:val="222222"/>
          <w:sz w:val="32"/>
          <w:szCs w:val="32"/>
        </w:rPr>
        <w:t>2555</w:t>
      </w:r>
    </w:p>
    <w:p w:rsidR="00686086" w:rsidRPr="005446CF" w:rsidRDefault="009B0B6F" w:rsidP="005446CF">
      <w:pPr>
        <w:spacing w:after="0" w:line="240" w:lineRule="auto"/>
        <w:rPr>
          <w:rFonts w:ascii="Angsana New" w:hAnsi="Angsana New" w:cs="Angsana New" w:hint="cs"/>
          <w:b/>
          <w:bCs/>
          <w:sz w:val="32"/>
          <w:szCs w:val="32"/>
        </w:rPr>
      </w:pPr>
      <w:r w:rsidRPr="009B0B6F">
        <w:rPr>
          <w:rFonts w:ascii="Arial" w:hAnsi="Arial" w:cs="Arial"/>
          <w:color w:val="222222"/>
          <w:sz w:val="32"/>
          <w:szCs w:val="32"/>
          <w:cs/>
        </w:rPr>
        <w:br/>
      </w:r>
      <w:r w:rsidR="005446CF" w:rsidRPr="005446C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จึงขอเชิญชวนประชาชนที่สนใจเข้าร่วมกิจกรมดังกล่าว  </w:t>
      </w:r>
    </w:p>
    <w:p w:rsidR="005446CF" w:rsidRPr="005446CF" w:rsidRDefault="005446CF" w:rsidP="005446CF">
      <w:pPr>
        <w:spacing w:after="0" w:line="240" w:lineRule="auto"/>
        <w:rPr>
          <w:rFonts w:ascii="Angsana New" w:hAnsi="Angsana New" w:cs="Angsana New" w:hint="cs"/>
          <w:b/>
          <w:bCs/>
          <w:color w:val="222222"/>
          <w:sz w:val="32"/>
          <w:szCs w:val="32"/>
        </w:rPr>
      </w:pPr>
      <w:r w:rsidRPr="005446CF">
        <w:rPr>
          <w:rFonts w:ascii="Angsana New" w:hAnsi="Angsana New" w:cs="Angsana New" w:hint="cs"/>
          <w:b/>
          <w:bCs/>
          <w:sz w:val="32"/>
          <w:szCs w:val="32"/>
          <w:cs/>
        </w:rPr>
        <w:t>กิจกรรมเดินรณรงค์ประชาสัมพันธ์ป้องกันยาเสพติด  ในวันที่</w:t>
      </w:r>
      <w:r w:rsidRPr="005446CF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proofErr w:type="gramStart"/>
      <w:r w:rsidRPr="005446CF">
        <w:rPr>
          <w:rFonts w:ascii="Angsana New" w:hAnsi="Angsana New" w:cs="Angsana New"/>
          <w:b/>
          <w:bCs/>
          <w:color w:val="222222"/>
          <w:sz w:val="32"/>
          <w:szCs w:val="32"/>
        </w:rPr>
        <w:t xml:space="preserve">22  </w:t>
      </w:r>
      <w:r w:rsidRPr="005446CF">
        <w:rPr>
          <w:rFonts w:ascii="Angsana New" w:hAnsi="Angsana New" w:cs="Angsana New"/>
          <w:b/>
          <w:bCs/>
          <w:color w:val="222222"/>
          <w:sz w:val="32"/>
          <w:szCs w:val="32"/>
          <w:cs/>
        </w:rPr>
        <w:t>มิถุนายน</w:t>
      </w:r>
      <w:proofErr w:type="gramEnd"/>
      <w:r w:rsidRPr="005446CF">
        <w:rPr>
          <w:rFonts w:ascii="Angsana New" w:hAnsi="Angsana New" w:cs="Angsana New"/>
          <w:b/>
          <w:bCs/>
          <w:color w:val="222222"/>
          <w:sz w:val="32"/>
          <w:szCs w:val="32"/>
          <w:cs/>
        </w:rPr>
        <w:t xml:space="preserve"> </w:t>
      </w:r>
      <w:r w:rsidRPr="005446CF">
        <w:rPr>
          <w:rFonts w:ascii="Angsana New" w:hAnsi="Angsana New" w:cs="Angsana New"/>
          <w:b/>
          <w:bCs/>
          <w:color w:val="222222"/>
          <w:sz w:val="32"/>
          <w:szCs w:val="32"/>
        </w:rPr>
        <w:t xml:space="preserve">2555  </w:t>
      </w:r>
      <w:r w:rsidRPr="005446CF">
        <w:rPr>
          <w:rFonts w:ascii="Angsana New" w:hAnsi="Angsana New" w:cs="Angsana New" w:hint="cs"/>
          <w:b/>
          <w:bCs/>
          <w:color w:val="222222"/>
          <w:sz w:val="32"/>
          <w:szCs w:val="32"/>
          <w:cs/>
        </w:rPr>
        <w:t>และ</w:t>
      </w:r>
    </w:p>
    <w:p w:rsidR="005446CF" w:rsidRDefault="005446CF" w:rsidP="005446CF">
      <w:pPr>
        <w:spacing w:after="0" w:line="240" w:lineRule="auto"/>
        <w:rPr>
          <w:rFonts w:ascii="Angsana New" w:hAnsi="Angsana New" w:cs="Angsana New" w:hint="cs"/>
          <w:b/>
          <w:bCs/>
          <w:sz w:val="32"/>
          <w:szCs w:val="32"/>
        </w:rPr>
      </w:pPr>
      <w:r w:rsidRPr="005446CF">
        <w:rPr>
          <w:rFonts w:ascii="Angsana New" w:hAnsi="Angsana New" w:cs="Angsana New" w:hint="cs"/>
          <w:b/>
          <w:bCs/>
          <w:color w:val="222222"/>
          <w:sz w:val="32"/>
          <w:szCs w:val="32"/>
          <w:cs/>
        </w:rPr>
        <w:t xml:space="preserve">กิจกรรมจัดนิทรรศการต้านยาเสพติด  ในวันที่  </w:t>
      </w:r>
      <w:proofErr w:type="gramStart"/>
      <w:r w:rsidRPr="005446CF">
        <w:rPr>
          <w:rFonts w:ascii="Angsana New" w:hAnsi="Angsana New" w:cs="Angsana New"/>
          <w:b/>
          <w:bCs/>
          <w:color w:val="222222"/>
          <w:sz w:val="32"/>
          <w:szCs w:val="32"/>
        </w:rPr>
        <w:t xml:space="preserve">26  </w:t>
      </w:r>
      <w:r w:rsidRPr="005446CF">
        <w:rPr>
          <w:rFonts w:ascii="Angsana New" w:hAnsi="Angsana New" w:cs="Angsana New"/>
          <w:b/>
          <w:bCs/>
          <w:color w:val="222222"/>
          <w:sz w:val="32"/>
          <w:szCs w:val="32"/>
          <w:cs/>
        </w:rPr>
        <w:t>มิถุนายน</w:t>
      </w:r>
      <w:proofErr w:type="gramEnd"/>
      <w:r w:rsidRPr="005446CF">
        <w:rPr>
          <w:rFonts w:ascii="Angsana New" w:hAnsi="Angsana New" w:cs="Angsana New"/>
          <w:b/>
          <w:bCs/>
          <w:color w:val="222222"/>
          <w:sz w:val="32"/>
          <w:szCs w:val="32"/>
          <w:cs/>
        </w:rPr>
        <w:t xml:space="preserve">  </w:t>
      </w:r>
      <w:r w:rsidRPr="005446CF">
        <w:rPr>
          <w:rFonts w:ascii="Angsana New" w:hAnsi="Angsana New" w:cs="Angsana New"/>
          <w:b/>
          <w:bCs/>
          <w:color w:val="222222"/>
          <w:sz w:val="32"/>
          <w:szCs w:val="32"/>
        </w:rPr>
        <w:t xml:space="preserve">2555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ประกอบด้วย</w:t>
      </w:r>
    </w:p>
    <w:p w:rsidR="005446CF" w:rsidRDefault="005446CF" w:rsidP="005446CF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จัดซุ้มกิจกรรมรณรงค์ต่อต้านยาเสติดของแต่ละหมู่บ้าน</w:t>
      </w:r>
    </w:p>
    <w:p w:rsidR="005446CF" w:rsidRDefault="005446CF" w:rsidP="005446CF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ประกวดเรียงความ</w:t>
      </w:r>
    </w:p>
    <w:p w:rsidR="005446CF" w:rsidRDefault="005446CF" w:rsidP="005446CF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ประกวดคำขวัญ</w:t>
      </w:r>
    </w:p>
    <w:p w:rsidR="005446CF" w:rsidRDefault="005446CF" w:rsidP="005446CF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ตอบปัญหา</w:t>
      </w:r>
    </w:p>
    <w:p w:rsidR="005446CF" w:rsidRDefault="005446CF" w:rsidP="005446CF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ประกาศสัตยาบันต่อต้านยาเสพติด</w:t>
      </w:r>
    </w:p>
    <w:p w:rsidR="005446CF" w:rsidRDefault="005446CF" w:rsidP="005446CF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 w:hint="cs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มอบใบประกาศเกียรติคุณด้านการต่อต้านยาเสพติด</w:t>
      </w:r>
    </w:p>
    <w:p w:rsidR="005446CF" w:rsidRPr="005446CF" w:rsidRDefault="005446CF" w:rsidP="005446CF">
      <w:pPr>
        <w:pStyle w:val="a3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X-ray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ค้นหาผู้เสพยาเสพติดเพื่อส่งเข้ารับการบำบัด</w:t>
      </w:r>
    </w:p>
    <w:sectPr w:rsidR="005446CF" w:rsidRPr="005446CF" w:rsidSect="00917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70F92"/>
    <w:multiLevelType w:val="hybridMultilevel"/>
    <w:tmpl w:val="66B24F34"/>
    <w:lvl w:ilvl="0" w:tplc="EE4EC538">
      <w:start w:val="6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B0B6F"/>
    <w:rsid w:val="005446CF"/>
    <w:rsid w:val="00686086"/>
    <w:rsid w:val="006E4178"/>
    <w:rsid w:val="00917A2E"/>
    <w:rsid w:val="009B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dcterms:created xsi:type="dcterms:W3CDTF">2012-07-31T02:41:00Z</dcterms:created>
  <dcterms:modified xsi:type="dcterms:W3CDTF">2012-07-31T03:13:00Z</dcterms:modified>
</cp:coreProperties>
</file>